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C75" w:rsidRDefault="00A778D9">
      <w:pPr>
        <w:tabs>
          <w:tab w:val="left" w:pos="5103"/>
        </w:tabs>
      </w:pPr>
      <w:r>
        <w:rPr>
          <w:noProof/>
          <w:lang w:eastAsia="fr-FR" w:bidi="ar-SA"/>
        </w:rPr>
        <w:drawing>
          <wp:anchor distT="0" distB="0" distL="152400" distR="123190" simplePos="0" relativeHeight="2" behindDoc="0" locked="0" layoutInCell="1" allowOverlap="1">
            <wp:simplePos x="0" y="0"/>
            <wp:positionH relativeFrom="column">
              <wp:posOffset>4888230</wp:posOffset>
            </wp:positionH>
            <wp:positionV relativeFrom="paragraph">
              <wp:posOffset>49530</wp:posOffset>
            </wp:positionV>
            <wp:extent cx="1838325" cy="428625"/>
            <wp:effectExtent l="19050" t="0" r="9525" b="0"/>
            <wp:wrapNone/>
            <wp:docPr id="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39" t="-168" r="-39" b="-1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42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5C75" w:rsidRDefault="00A778D9" w:rsidP="00CF0C08">
      <w:pPr>
        <w:tabs>
          <w:tab w:val="left" w:pos="5103"/>
        </w:tabs>
      </w:pPr>
      <w:r>
        <w:rPr>
          <w:rFonts w:ascii="Goudy Old Style" w:hAnsi="Goudy Old Style" w:cs="Goudy Old Style"/>
          <w:sz w:val="20"/>
          <w:szCs w:val="20"/>
        </w:rPr>
        <w:t xml:space="preserve">Ploeren, le  </w:t>
      </w:r>
      <w:r w:rsidR="00343E26">
        <w:rPr>
          <w:rFonts w:ascii="Goudy Old Style" w:hAnsi="Goudy Old Style" w:cs="Goudy Old Style"/>
          <w:sz w:val="20"/>
          <w:szCs w:val="20"/>
        </w:rPr>
        <w:t xml:space="preserve">20 mai </w:t>
      </w:r>
      <w:r>
        <w:rPr>
          <w:rFonts w:ascii="Goudy Old Style" w:hAnsi="Goudy Old Style" w:cs="Goudy Old Style"/>
          <w:sz w:val="20"/>
          <w:szCs w:val="20"/>
        </w:rPr>
        <w:t>2019</w:t>
      </w:r>
    </w:p>
    <w:p w:rsidR="00C85C75" w:rsidRDefault="00A778D9" w:rsidP="00CF0C08">
      <w:pPr>
        <w:tabs>
          <w:tab w:val="left" w:pos="5387"/>
        </w:tabs>
      </w:pPr>
      <w:r>
        <w:rPr>
          <w:rFonts w:ascii="Goudy Old Style" w:hAnsi="Goudy Old Style" w:cs="Goudy Old Style"/>
          <w:sz w:val="20"/>
          <w:szCs w:val="20"/>
        </w:rPr>
        <w:tab/>
      </w:r>
    </w:p>
    <w:p w:rsidR="00C85C75" w:rsidRPr="002C5810" w:rsidRDefault="002C5810" w:rsidP="00CF0C08">
      <w:pPr>
        <w:tabs>
          <w:tab w:val="left" w:pos="5387"/>
        </w:tabs>
        <w:rPr>
          <w:rFonts w:ascii="Goudy Old Style" w:hAnsi="Goudy Old Style" w:cs="Goudy Old Style"/>
          <w:sz w:val="20"/>
          <w:szCs w:val="20"/>
        </w:rPr>
      </w:pPr>
      <w:r w:rsidRPr="002C5810">
        <w:rPr>
          <w:rFonts w:ascii="Goudy Old Style" w:hAnsi="Goudy Old Style" w:cs="Goudy Old Style"/>
          <w:sz w:val="20"/>
          <w:szCs w:val="20"/>
        </w:rPr>
        <w:t>L</w:t>
      </w:r>
      <w:r w:rsidR="00BB6393" w:rsidRPr="002C5810">
        <w:rPr>
          <w:rFonts w:ascii="Goudy Old Style" w:hAnsi="Goudy Old Style" w:cs="Goudy Old Style"/>
          <w:sz w:val="20"/>
          <w:szCs w:val="20"/>
        </w:rPr>
        <w:t>e CCAS</w:t>
      </w:r>
      <w:r w:rsidR="00A778D9">
        <w:rPr>
          <w:rFonts w:ascii="Goudy Old Style" w:hAnsi="Goudy Old Style" w:cs="Goudy Old Style"/>
          <w:sz w:val="20"/>
          <w:szCs w:val="20"/>
        </w:rPr>
        <w:t xml:space="preserve"> de Ploeren recrute</w:t>
      </w:r>
      <w:r w:rsidR="00CF0C08">
        <w:rPr>
          <w:rFonts w:ascii="Goudy Old Style" w:hAnsi="Goudy Old Style" w:cs="Goudy Old Style"/>
          <w:sz w:val="20"/>
          <w:szCs w:val="20"/>
        </w:rPr>
        <w:t xml:space="preserve"> : </w:t>
      </w:r>
    </w:p>
    <w:p w:rsidR="00C85C75" w:rsidRDefault="00C85C75" w:rsidP="00CF0C08">
      <w:pPr>
        <w:tabs>
          <w:tab w:val="left" w:pos="5387"/>
        </w:tabs>
        <w:rPr>
          <w:rFonts w:ascii="Goudy Old Style" w:hAnsi="Goudy Old Style" w:cs="Goudy Old Style"/>
          <w:sz w:val="20"/>
          <w:szCs w:val="20"/>
        </w:rPr>
      </w:pPr>
    </w:p>
    <w:p w:rsidR="00C85C75" w:rsidRDefault="00E9217B" w:rsidP="00CF0C08">
      <w:pPr>
        <w:spacing w:line="360" w:lineRule="auto"/>
      </w:pPr>
      <w:r>
        <w:rPr>
          <w:rFonts w:ascii="Goudy Old Style" w:hAnsi="Goudy Old Style" w:cs="Goudy Old Style"/>
          <w:b/>
          <w:bCs/>
        </w:rPr>
        <w:t>Auxiliaire de vie sociale à la résidence autonomie</w:t>
      </w:r>
      <w:r w:rsidR="005C2BE0">
        <w:rPr>
          <w:rFonts w:ascii="Goudy Old Style" w:hAnsi="Goudy Old Style" w:cs="Goudy Old Style"/>
          <w:b/>
          <w:bCs/>
        </w:rPr>
        <w:t xml:space="preserve"> des Charmilles</w:t>
      </w:r>
    </w:p>
    <w:p w:rsidR="00C85C75" w:rsidRDefault="00343E26" w:rsidP="00343E26">
      <w:pPr>
        <w:tabs>
          <w:tab w:val="left" w:pos="6840"/>
        </w:tabs>
      </w:pPr>
      <w:r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</w:rPr>
        <w:t xml:space="preserve">CCD </w:t>
      </w:r>
      <w:r w:rsidR="009518FB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</w:rPr>
        <w:t xml:space="preserve"> du </w:t>
      </w:r>
      <w:r w:rsidR="001036E8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</w:rPr>
        <w:t>1</w:t>
      </w:r>
      <w:r w:rsidR="009518FB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  <w:vertAlign w:val="superscript"/>
        </w:rPr>
        <w:t xml:space="preserve">er </w:t>
      </w:r>
      <w:r w:rsidR="009518FB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</w:rPr>
        <w:t>AOUT au 1</w:t>
      </w:r>
      <w:r w:rsidR="009518FB" w:rsidRPr="009518FB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  <w:vertAlign w:val="superscript"/>
        </w:rPr>
        <w:t>er</w:t>
      </w:r>
      <w:r w:rsidR="009518FB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</w:rPr>
        <w:t xml:space="preserve"> SEPTEMBRE </w:t>
      </w:r>
      <w:r w:rsidR="001036E8">
        <w:rPr>
          <w:rFonts w:ascii="Goudy Old Style" w:hAnsi="Goudy Old Style" w:cs="Goudy Old Style"/>
          <w:b/>
          <w:bCs/>
          <w:color w:val="4F81BD"/>
          <w:sz w:val="20"/>
          <w:szCs w:val="20"/>
          <w:u w:val="single"/>
        </w:rPr>
        <w:t>2019</w:t>
      </w:r>
    </w:p>
    <w:p w:rsidR="00C85C75" w:rsidRDefault="00CF0C08">
      <w:pPr>
        <w:spacing w:line="360" w:lineRule="auto"/>
        <w:jc w:val="both"/>
        <w:rPr>
          <w:rFonts w:ascii="Goudy Old Style" w:hAnsi="Goudy Old Style" w:cs="Goudy Old Style"/>
          <w:bCs/>
          <w:sz w:val="20"/>
          <w:szCs w:val="20"/>
        </w:rPr>
      </w:pPr>
      <w:r>
        <w:rPr>
          <w:rFonts w:ascii="Goudy Old Style" w:hAnsi="Goudy Old Style" w:cs="Goudy Old Style"/>
          <w:bCs/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5C2BE0" w:rsidRPr="005C2BE0" w:rsidRDefault="005C2BE0" w:rsidP="005C2BE0">
      <w:pPr>
        <w:tabs>
          <w:tab w:val="left" w:pos="6840"/>
        </w:tabs>
        <w:rPr>
          <w:rFonts w:ascii="Goudy Old Style" w:hAnsi="Goudy Old Style"/>
          <w:b/>
          <w:sz w:val="22"/>
          <w:szCs w:val="22"/>
        </w:rPr>
      </w:pPr>
      <w:r w:rsidRPr="005C2BE0">
        <w:rPr>
          <w:rFonts w:ascii="Goudy Old Style" w:hAnsi="Goudy Old Style"/>
          <w:b/>
          <w:sz w:val="22"/>
          <w:szCs w:val="22"/>
        </w:rPr>
        <w:t xml:space="preserve">En application du projet d’établissement et dans le respect des règles d’hygiène et de sécurité : </w:t>
      </w:r>
    </w:p>
    <w:p w:rsidR="00C85C75" w:rsidRPr="005C2BE0" w:rsidRDefault="00C85C75">
      <w:pPr>
        <w:spacing w:line="360" w:lineRule="auto"/>
        <w:jc w:val="both"/>
        <w:rPr>
          <w:rFonts w:ascii="Goudy Old Style" w:hAnsi="Goudy Old Style"/>
          <w:sz w:val="22"/>
          <w:szCs w:val="22"/>
        </w:rPr>
      </w:pPr>
    </w:p>
    <w:p w:rsidR="00C85C75" w:rsidRPr="005C2BE0" w:rsidRDefault="00A778D9">
      <w:pPr>
        <w:spacing w:line="360" w:lineRule="auto"/>
        <w:jc w:val="both"/>
        <w:rPr>
          <w:rFonts w:ascii="Goudy Old Style" w:hAnsi="Goudy Old Style" w:cs="Goudy Old Style"/>
          <w:b/>
          <w:bCs/>
          <w:sz w:val="22"/>
          <w:szCs w:val="22"/>
          <w:u w:val="single"/>
        </w:rPr>
      </w:pPr>
      <w:r w:rsidRPr="005C2BE0">
        <w:rPr>
          <w:rFonts w:ascii="Goudy Old Style" w:hAnsi="Goudy Old Style" w:cs="Goudy Old Style"/>
          <w:b/>
          <w:bCs/>
          <w:sz w:val="22"/>
          <w:szCs w:val="22"/>
          <w:u w:val="single"/>
        </w:rPr>
        <w:t>Missions principales :</w:t>
      </w:r>
    </w:p>
    <w:p w:rsidR="002C3C24" w:rsidRPr="005C2BE0" w:rsidRDefault="002C3C24" w:rsidP="0014742F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Accompagner et aider le</w:t>
      </w:r>
      <w:r w:rsidR="0014742F" w:rsidRPr="005C2BE0">
        <w:rPr>
          <w:rFonts w:ascii="Goudy Old Style" w:hAnsi="Goudy Old Style" w:cs="Goudy Old Style"/>
          <w:bCs/>
          <w:sz w:val="22"/>
          <w:szCs w:val="22"/>
        </w:rPr>
        <w:t>s résid</w:t>
      </w:r>
      <w:r w:rsidR="00FE3C1A" w:rsidRPr="005C2BE0">
        <w:rPr>
          <w:rFonts w:ascii="Goudy Old Style" w:hAnsi="Goudy Old Style" w:cs="Goudy Old Style"/>
          <w:bCs/>
          <w:sz w:val="22"/>
          <w:szCs w:val="22"/>
        </w:rPr>
        <w:t>e</w:t>
      </w:r>
      <w:r w:rsidR="0014742F" w:rsidRPr="005C2BE0">
        <w:rPr>
          <w:rFonts w:ascii="Goudy Old Style" w:hAnsi="Goudy Old Style" w:cs="Goudy Old Style"/>
          <w:bCs/>
          <w:sz w:val="22"/>
          <w:szCs w:val="22"/>
        </w:rPr>
        <w:t xml:space="preserve">nts dans les actes essentiels de la vie courante : </w:t>
      </w:r>
    </w:p>
    <w:p w:rsidR="002C3C24" w:rsidRPr="005C2BE0" w:rsidRDefault="002C3C24" w:rsidP="002C3C24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Aide</w:t>
      </w:r>
      <w:r w:rsidR="00CD022D" w:rsidRPr="005C2BE0">
        <w:rPr>
          <w:rFonts w:ascii="Goudy Old Style" w:hAnsi="Goudy Old Style" w:cs="Goudy Old Style"/>
          <w:bCs/>
          <w:sz w:val="22"/>
          <w:szCs w:val="22"/>
        </w:rPr>
        <w:t>r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 à l’a</w:t>
      </w:r>
      <w:r w:rsidR="0014742F" w:rsidRPr="005C2BE0">
        <w:rPr>
          <w:rFonts w:ascii="Goudy Old Style" w:hAnsi="Goudy Old Style" w:cs="Goudy Old Style"/>
          <w:bCs/>
          <w:sz w:val="22"/>
          <w:szCs w:val="22"/>
        </w:rPr>
        <w:t>limentation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 </w:t>
      </w:r>
    </w:p>
    <w:p w:rsidR="0014742F" w:rsidRPr="005C2BE0" w:rsidRDefault="002C3C24" w:rsidP="002C3C24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Accompagner individuelle</w:t>
      </w:r>
      <w:r w:rsidR="00872E5F" w:rsidRPr="005C2BE0">
        <w:rPr>
          <w:rFonts w:ascii="Goudy Old Style" w:hAnsi="Goudy Old Style" w:cs="Goudy Old Style"/>
          <w:bCs/>
          <w:sz w:val="22"/>
          <w:szCs w:val="22"/>
        </w:rPr>
        <w:t>ment les résidents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 dans les s</w:t>
      </w:r>
      <w:r w:rsidR="005C2BE0">
        <w:rPr>
          <w:rFonts w:ascii="Goudy Old Style" w:hAnsi="Goudy Old Style" w:cs="Goudy Old Style"/>
          <w:bCs/>
          <w:sz w:val="22"/>
          <w:szCs w:val="22"/>
        </w:rPr>
        <w:t xml:space="preserve">oins d’hygiène et de bien-être </w:t>
      </w:r>
    </w:p>
    <w:p w:rsidR="0014742F" w:rsidRPr="005C2BE0" w:rsidRDefault="0014742F" w:rsidP="0014742F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Soutenir leur activité sociale et relationnelle : mobilité à l’intérieur du logement au sein de l’établissement</w:t>
      </w:r>
    </w:p>
    <w:p w:rsidR="0014742F" w:rsidRPr="005C2BE0" w:rsidRDefault="0014742F" w:rsidP="0014742F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 xml:space="preserve">Assurer l’entretien </w:t>
      </w:r>
      <w:r w:rsidR="00CD022D" w:rsidRPr="005C2BE0">
        <w:rPr>
          <w:rFonts w:ascii="Goudy Old Style" w:hAnsi="Goudy Old Style" w:cs="Goudy Old Style"/>
          <w:bCs/>
          <w:sz w:val="22"/>
          <w:szCs w:val="22"/>
        </w:rPr>
        <w:t xml:space="preserve">courant </w:t>
      </w:r>
      <w:r w:rsidRPr="005C2BE0">
        <w:rPr>
          <w:rFonts w:ascii="Goudy Old Style" w:hAnsi="Goudy Old Style" w:cs="Goudy Old Style"/>
          <w:bCs/>
          <w:sz w:val="22"/>
          <w:szCs w:val="22"/>
        </w:rPr>
        <w:t>au domicile de la personne</w:t>
      </w:r>
    </w:p>
    <w:p w:rsidR="0014742F" w:rsidRPr="005C2BE0" w:rsidRDefault="0014742F" w:rsidP="0014742F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 xml:space="preserve">Assurer un suivi des activités internes : renseigner les outils de transmission, </w:t>
      </w:r>
      <w:r w:rsidR="005C2BE0" w:rsidRPr="005C2BE0">
        <w:rPr>
          <w:rFonts w:ascii="Goudy Old Style" w:hAnsi="Goudy Old Style" w:cs="Goudy Old Style"/>
          <w:bCs/>
          <w:sz w:val="22"/>
          <w:szCs w:val="22"/>
        </w:rPr>
        <w:t>al</w:t>
      </w:r>
      <w:r w:rsidR="005C2BE0">
        <w:rPr>
          <w:rFonts w:ascii="Goudy Old Style" w:hAnsi="Goudy Old Style" w:cs="Goudy Old Style"/>
          <w:bCs/>
          <w:sz w:val="22"/>
          <w:szCs w:val="22"/>
        </w:rPr>
        <w:t>e</w:t>
      </w:r>
      <w:r w:rsidR="005C2BE0" w:rsidRPr="005C2BE0">
        <w:rPr>
          <w:rFonts w:ascii="Goudy Old Style" w:hAnsi="Goudy Old Style" w:cs="Goudy Old Style"/>
          <w:bCs/>
          <w:sz w:val="22"/>
          <w:szCs w:val="22"/>
        </w:rPr>
        <w:t>rter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 en cas de besoin</w:t>
      </w:r>
      <w:r w:rsidR="000E118E" w:rsidRPr="005C2BE0">
        <w:rPr>
          <w:rFonts w:ascii="Goudy Old Style" w:hAnsi="Goudy Old Style" w:cs="Goudy Old Style"/>
          <w:bCs/>
          <w:sz w:val="22"/>
          <w:szCs w:val="22"/>
        </w:rPr>
        <w:t>, participer à la mise en œuvre, au suivi et à l'évaluation du projet individualisé</w:t>
      </w:r>
    </w:p>
    <w:p w:rsidR="00CD022D" w:rsidRPr="005C2BE0" w:rsidRDefault="0014742F" w:rsidP="0014742F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Entretenir les locaux et participer au nettoyage de l’établissement</w:t>
      </w:r>
      <w:r w:rsidR="00CD022D" w:rsidRPr="005C2BE0">
        <w:rPr>
          <w:rFonts w:ascii="Goudy Old Style" w:hAnsi="Goudy Old Style" w:cs="Goudy Old Style"/>
          <w:bCs/>
          <w:sz w:val="22"/>
          <w:szCs w:val="22"/>
        </w:rPr>
        <w:t> :</w:t>
      </w:r>
    </w:p>
    <w:p w:rsidR="00CD022D" w:rsidRPr="005C2BE0" w:rsidRDefault="00CD022D" w:rsidP="00CD022D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Nettoyer la cuisine, dresser les tables, effectuer la plonge…</w:t>
      </w:r>
    </w:p>
    <w:p w:rsidR="0014742F" w:rsidRPr="005C2BE0" w:rsidRDefault="00CD022D" w:rsidP="00CD022D">
      <w:pPr>
        <w:pStyle w:val="Paragraphedeliste"/>
        <w:numPr>
          <w:ilvl w:val="1"/>
          <w:numId w:val="1"/>
        </w:numPr>
        <w:spacing w:line="276" w:lineRule="auto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Nettoyer les logements temporaires</w:t>
      </w:r>
    </w:p>
    <w:p w:rsidR="0014742F" w:rsidRPr="0014742F" w:rsidRDefault="0014742F" w:rsidP="0014742F">
      <w:pPr>
        <w:pStyle w:val="Paragraphedeliste"/>
        <w:tabs>
          <w:tab w:val="num" w:pos="1150"/>
        </w:tabs>
        <w:spacing w:line="276" w:lineRule="auto"/>
        <w:ind w:left="709"/>
        <w:jc w:val="both"/>
        <w:rPr>
          <w:rFonts w:ascii="Goudy Old Style" w:hAnsi="Goudy Old Style" w:cs="Goudy Old Style"/>
          <w:bCs/>
          <w:sz w:val="22"/>
          <w:szCs w:val="22"/>
        </w:rPr>
      </w:pPr>
    </w:p>
    <w:p w:rsidR="00C85C75" w:rsidRDefault="00A778D9">
      <w:pPr>
        <w:spacing w:line="276" w:lineRule="auto"/>
        <w:jc w:val="both"/>
        <w:rPr>
          <w:rFonts w:ascii="Goudy Old Style" w:hAnsi="Goudy Old Style" w:cs="Goudy Old Style"/>
          <w:b/>
          <w:bCs/>
          <w:sz w:val="22"/>
          <w:szCs w:val="22"/>
          <w:u w:val="single"/>
        </w:rPr>
      </w:pPr>
      <w:r>
        <w:rPr>
          <w:rFonts w:ascii="Goudy Old Style" w:hAnsi="Goudy Old Style" w:cs="Goudy Old Style"/>
          <w:b/>
          <w:bCs/>
          <w:sz w:val="22"/>
          <w:szCs w:val="22"/>
          <w:u w:val="single"/>
        </w:rPr>
        <w:t xml:space="preserve">Profil : </w:t>
      </w:r>
    </w:p>
    <w:p w:rsidR="002C5810" w:rsidRDefault="002C5810" w:rsidP="0086600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Diplôme d'Etat d'Au</w:t>
      </w:r>
      <w:r w:rsidR="005C2BE0">
        <w:rPr>
          <w:rFonts w:ascii="Goudy Old Style" w:hAnsi="Goudy Old Style" w:cs="Goudy Old Style"/>
          <w:bCs/>
          <w:sz w:val="22"/>
          <w:szCs w:val="22"/>
        </w:rPr>
        <w:t xml:space="preserve">xiliaire de Vie Sociale (DEAVS), 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diplôme d'Etat d'Accompagnant Educatif et Social (DEAES) </w:t>
      </w:r>
      <w:r w:rsidR="005C2BE0" w:rsidRPr="005C2BE0">
        <w:rPr>
          <w:rFonts w:ascii="Goudy Old Style" w:hAnsi="Goudy Old Style" w:cs="Goudy Old Style"/>
          <w:bCs/>
          <w:sz w:val="22"/>
          <w:szCs w:val="22"/>
        </w:rPr>
        <w:t xml:space="preserve">souhaités ou </w:t>
      </w:r>
      <w:r w:rsidR="00FB75CD" w:rsidRPr="005C2BE0">
        <w:rPr>
          <w:rFonts w:ascii="Goudy Old Style" w:hAnsi="Goudy Old Style" w:cs="Goudy Old Style"/>
          <w:bCs/>
          <w:sz w:val="22"/>
          <w:szCs w:val="22"/>
        </w:rPr>
        <w:t>autres diplômes </w:t>
      </w:r>
      <w:r w:rsidR="005C2BE0" w:rsidRPr="005C2BE0">
        <w:rPr>
          <w:rFonts w:ascii="Goudy Old Style" w:hAnsi="Goudy Old Style" w:cs="Goudy Old Style"/>
          <w:bCs/>
          <w:sz w:val="22"/>
          <w:szCs w:val="22"/>
        </w:rPr>
        <w:t xml:space="preserve">exivalents </w:t>
      </w:r>
      <w:r w:rsidR="001036E8">
        <w:rPr>
          <w:rFonts w:ascii="Goudy Old Style" w:hAnsi="Goudy Old Style" w:cs="Goudy Old Style"/>
          <w:bCs/>
          <w:sz w:val="22"/>
          <w:szCs w:val="22"/>
          <w:u w:val="single"/>
        </w:rPr>
        <w:t>ou expérience souhaitées</w:t>
      </w:r>
      <w:r w:rsidRPr="001036E8">
        <w:rPr>
          <w:rFonts w:ascii="Goudy Old Style" w:hAnsi="Goudy Old Style" w:cs="Goudy Old Style"/>
          <w:bCs/>
          <w:sz w:val="22"/>
          <w:szCs w:val="22"/>
          <w:u w:val="single"/>
        </w:rPr>
        <w:t xml:space="preserve"> sur des postes similaires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. </w:t>
      </w:r>
    </w:p>
    <w:p w:rsidR="001036E8" w:rsidRPr="009518FB" w:rsidRDefault="001036E8" w:rsidP="0086600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  <w:u w:val="single"/>
        </w:rPr>
      </w:pPr>
      <w:r w:rsidRPr="009518FB">
        <w:rPr>
          <w:rFonts w:ascii="Goudy Old Style" w:hAnsi="Goudy Old Style" w:cs="Goudy Old Style"/>
          <w:bCs/>
          <w:sz w:val="22"/>
          <w:szCs w:val="22"/>
          <w:u w:val="single"/>
        </w:rPr>
        <w:t>Débutants ou en cours de formation acceptés</w:t>
      </w:r>
    </w:p>
    <w:p w:rsidR="002C5810" w:rsidRPr="005C2BE0" w:rsidRDefault="002C5810" w:rsidP="0086600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Connaître la personne âgée et les pathologies spécifiques au vieillissement</w:t>
      </w:r>
    </w:p>
    <w:p w:rsidR="00C672F3" w:rsidRPr="005C2BE0" w:rsidRDefault="00C672F3" w:rsidP="0086600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>Connaitre les gestes de premiers secours et savoir les réaliser</w:t>
      </w:r>
      <w:r w:rsidR="005C2BE0" w:rsidRPr="005C2BE0">
        <w:rPr>
          <w:rFonts w:ascii="Goudy Old Style" w:hAnsi="Goudy Old Style" w:cs="Goudy Old Style"/>
          <w:bCs/>
          <w:sz w:val="22"/>
          <w:szCs w:val="22"/>
        </w:rPr>
        <w:t xml:space="preserve"> </w:t>
      </w:r>
    </w:p>
    <w:p w:rsidR="00C672F3" w:rsidRPr="005C2BE0" w:rsidRDefault="00A54BEB" w:rsidP="0086600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 xml:space="preserve">Etre capable de repérer, discerner, organiser et communiquer les informations </w:t>
      </w:r>
      <w:r w:rsidR="000870A1" w:rsidRPr="005C2BE0">
        <w:rPr>
          <w:rFonts w:ascii="Goudy Old Style" w:hAnsi="Goudy Old Style" w:cs="Goudy Old Style"/>
          <w:bCs/>
          <w:sz w:val="22"/>
          <w:szCs w:val="22"/>
        </w:rPr>
        <w:t>aux interlocuteurs appropriés</w:t>
      </w:r>
    </w:p>
    <w:p w:rsidR="000870A1" w:rsidRPr="005C2BE0" w:rsidRDefault="000870A1" w:rsidP="0086600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 xml:space="preserve">Etre en capacités de définir les priorités, gérer les situations d'urgence </w:t>
      </w:r>
    </w:p>
    <w:p w:rsidR="000870A1" w:rsidRPr="005C2BE0" w:rsidRDefault="000870A1" w:rsidP="000870A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 xml:space="preserve">Avoir le sens du service public et du travail en équipe, </w:t>
      </w:r>
    </w:p>
    <w:p w:rsidR="000870A1" w:rsidRPr="005C2BE0" w:rsidRDefault="000870A1" w:rsidP="000870A1">
      <w:pPr>
        <w:pStyle w:val="Paragraphedeliste"/>
        <w:numPr>
          <w:ilvl w:val="0"/>
          <w:numId w:val="1"/>
        </w:numPr>
        <w:tabs>
          <w:tab w:val="num" w:pos="1150"/>
        </w:tabs>
        <w:spacing w:line="276" w:lineRule="auto"/>
        <w:ind w:left="709" w:hanging="142"/>
        <w:jc w:val="both"/>
        <w:rPr>
          <w:rFonts w:ascii="Goudy Old Style" w:hAnsi="Goudy Old Style" w:cs="Goudy Old Style"/>
          <w:bCs/>
          <w:sz w:val="22"/>
          <w:szCs w:val="22"/>
        </w:rPr>
      </w:pPr>
      <w:r w:rsidRPr="005C2BE0">
        <w:rPr>
          <w:rFonts w:ascii="Goudy Old Style" w:hAnsi="Goudy Old Style" w:cs="Goudy Old Style"/>
          <w:bCs/>
          <w:sz w:val="22"/>
          <w:szCs w:val="22"/>
        </w:rPr>
        <w:t xml:space="preserve">Etre autonome, </w:t>
      </w:r>
      <w:r w:rsidR="005C2BE0" w:rsidRPr="005C2BE0">
        <w:rPr>
          <w:rFonts w:ascii="Goudy Old Style" w:hAnsi="Goudy Old Style" w:cs="Goudy Old Style"/>
          <w:bCs/>
          <w:sz w:val="22"/>
          <w:szCs w:val="22"/>
        </w:rPr>
        <w:t xml:space="preserve">polyvalente, </w:t>
      </w:r>
      <w:r w:rsidRPr="005C2BE0">
        <w:rPr>
          <w:rFonts w:ascii="Goudy Old Style" w:hAnsi="Goudy Old Style" w:cs="Goudy Old Style"/>
          <w:bCs/>
          <w:sz w:val="22"/>
          <w:szCs w:val="22"/>
        </w:rPr>
        <w:t xml:space="preserve">disponible, patient(e) et à l'écoute. </w:t>
      </w:r>
    </w:p>
    <w:p w:rsidR="00C85C75" w:rsidRDefault="00C85C75">
      <w:pPr>
        <w:spacing w:line="276" w:lineRule="auto"/>
        <w:jc w:val="both"/>
        <w:rPr>
          <w:rFonts w:ascii="Goudy Old Style" w:hAnsi="Goudy Old Style" w:cs="Goudy Old Style"/>
          <w:bCs/>
          <w:sz w:val="22"/>
          <w:szCs w:val="22"/>
        </w:rPr>
      </w:pPr>
    </w:p>
    <w:p w:rsidR="00C85C75" w:rsidRPr="001C3C9F" w:rsidRDefault="00C85C75">
      <w:pPr>
        <w:spacing w:line="276" w:lineRule="auto"/>
        <w:jc w:val="both"/>
        <w:rPr>
          <w:rFonts w:ascii="Goudy Old Style" w:hAnsi="Goudy Old Style" w:cs="Goudy Old Style"/>
          <w:bCs/>
          <w:sz w:val="22"/>
          <w:szCs w:val="22"/>
        </w:rPr>
      </w:pPr>
    </w:p>
    <w:p w:rsidR="00C85C75" w:rsidRPr="001C3C9F" w:rsidRDefault="00A778D9">
      <w:pPr>
        <w:spacing w:line="360" w:lineRule="auto"/>
        <w:jc w:val="both"/>
        <w:rPr>
          <w:rFonts w:ascii="Goudy Old Style" w:hAnsi="Goudy Old Style" w:cs="Goudy Old Style"/>
          <w:sz w:val="22"/>
          <w:szCs w:val="22"/>
        </w:rPr>
      </w:pPr>
      <w:r w:rsidRPr="001C3C9F">
        <w:rPr>
          <w:rFonts w:ascii="Goudy Old Style" w:hAnsi="Goudy Old Style" w:cs="Goudy Old Style"/>
          <w:b/>
          <w:bCs/>
          <w:sz w:val="22"/>
          <w:szCs w:val="22"/>
          <w:u w:val="single"/>
        </w:rPr>
        <w:t>Temps de travail</w:t>
      </w:r>
      <w:r w:rsidRPr="001C3C9F">
        <w:rPr>
          <w:rFonts w:ascii="Goudy Old Style" w:hAnsi="Goudy Old Style" w:cs="Goudy Old Style"/>
          <w:b/>
          <w:bCs/>
          <w:sz w:val="22"/>
          <w:szCs w:val="22"/>
        </w:rPr>
        <w:t xml:space="preserve"> :</w:t>
      </w:r>
      <w:r w:rsidRPr="001C3C9F">
        <w:rPr>
          <w:rFonts w:ascii="Goudy Old Style" w:hAnsi="Goudy Old Style" w:cs="Goudy Old Style"/>
          <w:sz w:val="22"/>
          <w:szCs w:val="22"/>
        </w:rPr>
        <w:t xml:space="preserve"> Temps </w:t>
      </w:r>
      <w:r w:rsidR="002C5810" w:rsidRPr="001C3C9F">
        <w:rPr>
          <w:rFonts w:ascii="Goudy Old Style" w:hAnsi="Goudy Old Style" w:cs="Goudy Old Style"/>
          <w:sz w:val="22"/>
          <w:szCs w:val="22"/>
        </w:rPr>
        <w:t xml:space="preserve">non </w:t>
      </w:r>
      <w:r w:rsidRPr="001C3C9F">
        <w:rPr>
          <w:rFonts w:ascii="Goudy Old Style" w:hAnsi="Goudy Old Style" w:cs="Goudy Old Style"/>
          <w:sz w:val="22"/>
          <w:szCs w:val="22"/>
        </w:rPr>
        <w:t xml:space="preserve">complet </w:t>
      </w:r>
      <w:r w:rsidR="001036E8">
        <w:rPr>
          <w:rFonts w:ascii="Goudy Old Style" w:hAnsi="Goudy Old Style" w:cs="Goudy Old Style"/>
          <w:sz w:val="22"/>
          <w:szCs w:val="22"/>
        </w:rPr>
        <w:t xml:space="preserve"> de 90h à 120h/mois</w:t>
      </w:r>
    </w:p>
    <w:p w:rsidR="002C5810" w:rsidRPr="002C5810" w:rsidRDefault="002C5810" w:rsidP="002C5810">
      <w:pPr>
        <w:overflowPunct w:val="0"/>
        <w:spacing w:line="360" w:lineRule="auto"/>
        <w:rPr>
          <w:rFonts w:ascii="Goudy Old Style" w:hAnsi="Goudy Old Style" w:cs="Goudy Old Style"/>
          <w:b/>
          <w:bCs/>
          <w:sz w:val="22"/>
          <w:szCs w:val="22"/>
          <w:u w:val="single"/>
        </w:rPr>
      </w:pPr>
      <w:r w:rsidRPr="002C5810">
        <w:rPr>
          <w:rFonts w:ascii="Goudy Old Style" w:hAnsi="Goudy Old Style" w:cs="Goudy Old Style"/>
          <w:b/>
          <w:bCs/>
          <w:sz w:val="22"/>
          <w:szCs w:val="22"/>
          <w:u w:val="single"/>
        </w:rPr>
        <w:t>Horaires de travail</w:t>
      </w:r>
      <w:r w:rsidRPr="002C5810">
        <w:rPr>
          <w:rFonts w:ascii="Goudy Old Style" w:hAnsi="Goudy Old Style" w:cs="Goudy Old Style"/>
          <w:b/>
          <w:bCs/>
          <w:sz w:val="22"/>
          <w:szCs w:val="22"/>
        </w:rPr>
        <w:t xml:space="preserve"> : </w:t>
      </w:r>
      <w:r w:rsidRPr="001C3C9F">
        <w:rPr>
          <w:rFonts w:ascii="Goudy Old Style" w:hAnsi="Goudy Old Style" w:cs="Goudy Old Style"/>
          <w:bCs/>
          <w:sz w:val="22"/>
          <w:szCs w:val="22"/>
        </w:rPr>
        <w:t xml:space="preserve">Planning d’intervention </w:t>
      </w:r>
      <w:r w:rsidR="001C3C9F" w:rsidRPr="001C3C9F">
        <w:rPr>
          <w:rFonts w:ascii="Goudy Old Style" w:hAnsi="Goudy Old Style" w:cs="Goudy Old Style"/>
          <w:sz w:val="22"/>
          <w:szCs w:val="22"/>
        </w:rPr>
        <w:t>en semaine et/ou le week-end ainsi que les jours fériés </w:t>
      </w:r>
      <w:r w:rsidRPr="001C3C9F">
        <w:rPr>
          <w:rFonts w:ascii="Goudy Old Style" w:hAnsi="Goudy Old Style" w:cs="Goudy Old Style"/>
          <w:sz w:val="22"/>
          <w:szCs w:val="22"/>
        </w:rPr>
        <w:t>suivant</w:t>
      </w:r>
      <w:r w:rsidRPr="001C3C9F">
        <w:rPr>
          <w:rFonts w:ascii="Goudy Old Style" w:hAnsi="Goudy Old Style" w:cs="Goudy Old Style"/>
          <w:bCs/>
          <w:sz w:val="22"/>
          <w:szCs w:val="22"/>
        </w:rPr>
        <w:t xml:space="preserve"> un rythme déterminé (matin </w:t>
      </w:r>
      <w:r w:rsidR="001036E8">
        <w:rPr>
          <w:rFonts w:ascii="Goudy Old Style" w:hAnsi="Goudy Old Style" w:cs="Goudy Old Style"/>
          <w:bCs/>
          <w:sz w:val="22"/>
          <w:szCs w:val="22"/>
        </w:rPr>
        <w:t xml:space="preserve">de 7h à 14h30 ou après-midi de 14h30 à 21h) </w:t>
      </w:r>
    </w:p>
    <w:p w:rsidR="00343E26" w:rsidRDefault="00A778D9">
      <w:pPr>
        <w:spacing w:line="360" w:lineRule="auto"/>
        <w:jc w:val="both"/>
        <w:rPr>
          <w:rFonts w:ascii="Goudy Old Style" w:hAnsi="Goudy Old Style" w:cs="Goudy Old Style"/>
          <w:sz w:val="22"/>
          <w:szCs w:val="22"/>
        </w:rPr>
      </w:pPr>
      <w:r w:rsidRPr="001C3C9F">
        <w:rPr>
          <w:rFonts w:ascii="Goudy Old Style" w:hAnsi="Goudy Old Style" w:cs="Goudy Old Style"/>
          <w:b/>
          <w:bCs/>
          <w:sz w:val="22"/>
          <w:szCs w:val="22"/>
          <w:u w:val="single"/>
        </w:rPr>
        <w:t>Rémunération</w:t>
      </w:r>
      <w:r w:rsidRPr="001C3C9F">
        <w:rPr>
          <w:rFonts w:ascii="Goudy Old Style" w:hAnsi="Goudy Old Style" w:cs="Goudy Old Style"/>
          <w:b/>
          <w:bCs/>
          <w:sz w:val="22"/>
          <w:szCs w:val="22"/>
        </w:rPr>
        <w:t xml:space="preserve"> : </w:t>
      </w:r>
      <w:r w:rsidRPr="001C3C9F">
        <w:rPr>
          <w:rFonts w:ascii="Goudy Old Style" w:hAnsi="Goudy Old Style" w:cs="Goudy Old Style"/>
          <w:bCs/>
          <w:sz w:val="22"/>
          <w:szCs w:val="22"/>
        </w:rPr>
        <w:t>R</w:t>
      </w:r>
      <w:r w:rsidRPr="001C3C9F">
        <w:rPr>
          <w:rFonts w:ascii="Goudy Old Style" w:hAnsi="Goudy Old Style" w:cs="Goudy Old Style"/>
          <w:sz w:val="22"/>
          <w:szCs w:val="22"/>
        </w:rPr>
        <w:t xml:space="preserve">émunération statutaire </w:t>
      </w:r>
    </w:p>
    <w:p w:rsidR="00C85C75" w:rsidRDefault="00A778D9">
      <w:pPr>
        <w:spacing w:line="360" w:lineRule="auto"/>
        <w:jc w:val="both"/>
        <w:rPr>
          <w:rFonts w:ascii="Goudy Old Style" w:hAnsi="Goudy Old Style" w:cs="Goudy Old Style"/>
          <w:b/>
          <w:bCs/>
          <w:color w:val="000000"/>
          <w:sz w:val="22"/>
          <w:szCs w:val="22"/>
        </w:rPr>
      </w:pPr>
      <w:r w:rsidRPr="001C3C9F">
        <w:rPr>
          <w:rFonts w:ascii="Goudy Old Style" w:hAnsi="Goudy Old Style" w:cs="Goudy Old Style"/>
          <w:b/>
          <w:bCs/>
          <w:sz w:val="22"/>
          <w:szCs w:val="22"/>
          <w:u w:val="single"/>
        </w:rPr>
        <w:t>Po</w:t>
      </w:r>
      <w:r w:rsidRPr="001C3C9F">
        <w:rPr>
          <w:rFonts w:ascii="Goudy Old Style" w:hAnsi="Goudy Old Style" w:cs="Goudy Old Style"/>
          <w:b/>
          <w:bCs/>
          <w:color w:val="000000"/>
          <w:sz w:val="22"/>
          <w:szCs w:val="22"/>
          <w:u w:val="single"/>
        </w:rPr>
        <w:t>ste à pourvoir</w:t>
      </w:r>
      <w:r w:rsidR="00866001" w:rsidRPr="001C3C9F">
        <w:rPr>
          <w:rFonts w:ascii="Goudy Old Style" w:hAnsi="Goudy Old Style" w:cs="Goudy Old Style"/>
          <w:b/>
          <w:bCs/>
          <w:color w:val="000000"/>
          <w:sz w:val="22"/>
          <w:szCs w:val="22"/>
        </w:rPr>
        <w:t> : </w:t>
      </w:r>
      <w:r w:rsidR="002C5810" w:rsidRPr="001C3C9F">
        <w:rPr>
          <w:rFonts w:ascii="Goudy Old Style" w:hAnsi="Goudy Old Style" w:cs="Goudy Old Style"/>
          <w:b/>
          <w:bCs/>
          <w:color w:val="000000"/>
          <w:sz w:val="22"/>
          <w:szCs w:val="22"/>
        </w:rPr>
        <w:t>1</w:t>
      </w:r>
      <w:r w:rsidR="002C5810" w:rsidRPr="001C3C9F">
        <w:rPr>
          <w:rFonts w:ascii="Goudy Old Style" w:hAnsi="Goudy Old Style" w:cs="Goudy Old Style"/>
          <w:b/>
          <w:bCs/>
          <w:color w:val="000000"/>
          <w:sz w:val="22"/>
          <w:szCs w:val="22"/>
          <w:vertAlign w:val="superscript"/>
        </w:rPr>
        <w:t>er</w:t>
      </w:r>
      <w:r w:rsidR="002C5810" w:rsidRPr="001C3C9F">
        <w:rPr>
          <w:rFonts w:ascii="Goudy Old Style" w:hAnsi="Goudy Old Style" w:cs="Goudy Old Style"/>
          <w:b/>
          <w:bCs/>
          <w:color w:val="000000"/>
          <w:sz w:val="22"/>
          <w:szCs w:val="22"/>
        </w:rPr>
        <w:t xml:space="preserve"> </w:t>
      </w:r>
      <w:r w:rsidR="001036E8">
        <w:rPr>
          <w:rFonts w:ascii="Goudy Old Style" w:hAnsi="Goudy Old Style" w:cs="Goudy Old Style"/>
          <w:b/>
          <w:bCs/>
          <w:color w:val="000000"/>
          <w:sz w:val="22"/>
          <w:szCs w:val="22"/>
        </w:rPr>
        <w:t xml:space="preserve">aout </w:t>
      </w:r>
      <w:r w:rsidR="002C5810" w:rsidRPr="001C3C9F">
        <w:rPr>
          <w:rFonts w:ascii="Goudy Old Style" w:hAnsi="Goudy Old Style" w:cs="Goudy Old Style"/>
          <w:b/>
          <w:bCs/>
          <w:color w:val="000000"/>
          <w:sz w:val="22"/>
          <w:szCs w:val="22"/>
        </w:rPr>
        <w:t>2019</w:t>
      </w:r>
    </w:p>
    <w:p w:rsidR="00F95CCF" w:rsidRPr="001C3C9F" w:rsidRDefault="00F95CCF">
      <w:pPr>
        <w:spacing w:line="360" w:lineRule="auto"/>
        <w:jc w:val="both"/>
        <w:rPr>
          <w:sz w:val="22"/>
          <w:szCs w:val="22"/>
        </w:rPr>
      </w:pPr>
    </w:p>
    <w:p w:rsidR="00C85C75" w:rsidRDefault="00A778D9">
      <w:pPr>
        <w:spacing w:line="360" w:lineRule="auto"/>
        <w:jc w:val="center"/>
      </w:pPr>
      <w:r>
        <w:rPr>
          <w:rFonts w:ascii="Goudy Old Style" w:hAnsi="Goudy Old Style" w:cs="Goudy Old Style"/>
          <w:color w:val="0066FF"/>
          <w:sz w:val="20"/>
          <w:szCs w:val="20"/>
        </w:rPr>
        <w:t>Merci d’adresser votre candidature (lettre de motivation manuscrite + CV) à :</w:t>
      </w:r>
    </w:p>
    <w:p w:rsidR="00C85C75" w:rsidRDefault="00A778D9">
      <w:pPr>
        <w:spacing w:line="360" w:lineRule="auto"/>
        <w:jc w:val="center"/>
      </w:pPr>
      <w:r>
        <w:rPr>
          <w:rFonts w:ascii="Goudy Old Style" w:hAnsi="Goudy Old Style" w:cs="Goudy Old Style"/>
          <w:color w:val="0066FF"/>
          <w:sz w:val="20"/>
          <w:szCs w:val="20"/>
        </w:rPr>
        <w:t xml:space="preserve">Monsieur </w:t>
      </w:r>
      <w:r w:rsidR="005C2BE0">
        <w:rPr>
          <w:rFonts w:ascii="Goudy Old Style" w:hAnsi="Goudy Old Style" w:cs="Goudy Old Style"/>
          <w:color w:val="0066FF"/>
          <w:sz w:val="20"/>
          <w:szCs w:val="20"/>
        </w:rPr>
        <w:t xml:space="preserve">Le Président du CCAS </w:t>
      </w:r>
    </w:p>
    <w:p w:rsidR="00C85C75" w:rsidRDefault="00A778D9">
      <w:pPr>
        <w:spacing w:line="360" w:lineRule="auto"/>
        <w:jc w:val="center"/>
        <w:rPr>
          <w:rFonts w:ascii="Goudy Old Style" w:hAnsi="Goudy Old Style" w:cs="Goudy Old Style"/>
          <w:color w:val="0066FF"/>
          <w:sz w:val="20"/>
          <w:szCs w:val="20"/>
        </w:rPr>
      </w:pPr>
      <w:r>
        <w:rPr>
          <w:rFonts w:ascii="Goudy Old Style" w:hAnsi="Goudy Old Style" w:cs="Goudy Old Style"/>
          <w:color w:val="0066FF"/>
          <w:sz w:val="20"/>
          <w:szCs w:val="20"/>
        </w:rPr>
        <w:t>1 place de la mairie - 56880 PLOEREN</w:t>
      </w:r>
    </w:p>
    <w:p w:rsidR="00C85C75" w:rsidRDefault="00A778D9">
      <w:pPr>
        <w:spacing w:line="360" w:lineRule="auto"/>
        <w:jc w:val="center"/>
      </w:pPr>
      <w:r>
        <w:rPr>
          <w:rFonts w:ascii="Goudy Old Style" w:hAnsi="Goudy Old Style" w:cs="Goudy Old Style"/>
          <w:color w:val="0066FF"/>
          <w:sz w:val="20"/>
          <w:szCs w:val="20"/>
        </w:rPr>
        <w:t>Ou par mail : rh2.mairie@ploeren.fr</w:t>
      </w:r>
    </w:p>
    <w:p w:rsidR="00C85C75" w:rsidRDefault="00C85C75">
      <w:pPr>
        <w:spacing w:line="360" w:lineRule="auto"/>
        <w:jc w:val="both"/>
        <w:rPr>
          <w:rFonts w:ascii="Goudy Old Style" w:hAnsi="Goudy Old Style" w:cs="Goudy Old Style"/>
          <w:b/>
          <w:bCs/>
          <w:color w:val="0066FF"/>
          <w:sz w:val="20"/>
          <w:szCs w:val="20"/>
        </w:rPr>
      </w:pPr>
    </w:p>
    <w:p w:rsidR="00CF0C08" w:rsidRDefault="00CF0C08">
      <w:pPr>
        <w:spacing w:line="360" w:lineRule="auto"/>
        <w:jc w:val="both"/>
        <w:rPr>
          <w:rFonts w:ascii="Goudy Old Style" w:hAnsi="Goudy Old Style" w:cs="Goudy Old Style"/>
          <w:b/>
          <w:bCs/>
          <w:color w:val="000000"/>
          <w:sz w:val="20"/>
          <w:szCs w:val="20"/>
        </w:rPr>
      </w:pPr>
    </w:p>
    <w:p w:rsidR="00C85C75" w:rsidRDefault="00A778D9">
      <w:pPr>
        <w:spacing w:line="360" w:lineRule="auto"/>
        <w:jc w:val="both"/>
        <w:rPr>
          <w:color w:val="000000"/>
        </w:rPr>
      </w:pPr>
      <w:r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Clôture des candidatures </w:t>
      </w:r>
      <w:r w:rsidR="001036E8">
        <w:rPr>
          <w:rFonts w:ascii="Goudy Old Style" w:hAnsi="Goudy Old Style" w:cs="Goudy Old Style"/>
          <w:b/>
          <w:bCs/>
          <w:color w:val="000000"/>
          <w:sz w:val="20"/>
          <w:szCs w:val="20"/>
        </w:rPr>
        <w:t>14</w:t>
      </w:r>
      <w:r w:rsidR="00FB75CD">
        <w:rPr>
          <w:rFonts w:ascii="Goudy Old Style" w:hAnsi="Goudy Old Style" w:cs="Goudy Old Style"/>
          <w:b/>
          <w:bCs/>
          <w:color w:val="000000"/>
          <w:sz w:val="20"/>
          <w:szCs w:val="20"/>
        </w:rPr>
        <w:t xml:space="preserve"> juin 2019</w:t>
      </w:r>
      <w:bookmarkStart w:id="0" w:name="_GoBack"/>
      <w:bookmarkEnd w:id="0"/>
    </w:p>
    <w:sectPr w:rsidR="00C85C75" w:rsidSect="00406C0A">
      <w:pgSz w:w="11906" w:h="16838"/>
      <w:pgMar w:top="567" w:right="567" w:bottom="567" w:left="567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D173B"/>
    <w:multiLevelType w:val="multilevel"/>
    <w:tmpl w:val="C5388BC2"/>
    <w:lvl w:ilvl="0">
      <w:start w:val="1"/>
      <w:numFmt w:val="bullet"/>
      <w:lvlText w:val="-"/>
      <w:lvlJc w:val="left"/>
      <w:pPr>
        <w:ind w:left="720" w:hanging="360"/>
      </w:pPr>
      <w:rPr>
        <w:rFonts w:ascii="Goudy Old Style" w:hAnsi="Goudy Old Style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5A507C99"/>
    <w:multiLevelType w:val="hybridMultilevel"/>
    <w:tmpl w:val="852C517A"/>
    <w:lvl w:ilvl="0" w:tplc="040C0005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250"/>
        </w:tabs>
        <w:ind w:left="225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970"/>
        </w:tabs>
        <w:ind w:left="29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690"/>
        </w:tabs>
        <w:ind w:left="36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410"/>
        </w:tabs>
        <w:ind w:left="441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130"/>
        </w:tabs>
        <w:ind w:left="51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850"/>
        </w:tabs>
        <w:ind w:left="58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570"/>
        </w:tabs>
        <w:ind w:left="657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290"/>
        </w:tabs>
        <w:ind w:left="7290" w:hanging="360"/>
      </w:pPr>
      <w:rPr>
        <w:rFonts w:ascii="Wingdings" w:hAnsi="Wingdings" w:hint="default"/>
      </w:rPr>
    </w:lvl>
  </w:abstractNum>
  <w:abstractNum w:abstractNumId="2">
    <w:nsid w:val="7C471549"/>
    <w:multiLevelType w:val="multilevel"/>
    <w:tmpl w:val="AF5C0F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5C75"/>
    <w:rsid w:val="000870A1"/>
    <w:rsid w:val="000E118E"/>
    <w:rsid w:val="001036E8"/>
    <w:rsid w:val="0014742F"/>
    <w:rsid w:val="001C3C9F"/>
    <w:rsid w:val="002C3C24"/>
    <w:rsid w:val="002C5810"/>
    <w:rsid w:val="00343E26"/>
    <w:rsid w:val="00406C0A"/>
    <w:rsid w:val="005C2BE0"/>
    <w:rsid w:val="00712C12"/>
    <w:rsid w:val="00866001"/>
    <w:rsid w:val="00872E5F"/>
    <w:rsid w:val="008E7B7A"/>
    <w:rsid w:val="0091271B"/>
    <w:rsid w:val="009518FB"/>
    <w:rsid w:val="00A54BEB"/>
    <w:rsid w:val="00A778D9"/>
    <w:rsid w:val="00BB6393"/>
    <w:rsid w:val="00C672F3"/>
    <w:rsid w:val="00C85C75"/>
    <w:rsid w:val="00CD022D"/>
    <w:rsid w:val="00CF0C08"/>
    <w:rsid w:val="00DA3819"/>
    <w:rsid w:val="00E9217B"/>
    <w:rsid w:val="00F95CCF"/>
    <w:rsid w:val="00FB75CD"/>
    <w:rsid w:val="00FE3C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6F4"/>
    <w:pPr>
      <w:suppressAutoHyphens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2576F4"/>
    <w:rPr>
      <w:rFonts w:ascii="Tahoma" w:eastAsia="NSimSun" w:hAnsi="Tahoma" w:cs="Mangal"/>
      <w:kern w:val="2"/>
      <w:sz w:val="16"/>
      <w:szCs w:val="14"/>
      <w:lang w:eastAsia="zh-CN" w:bidi="hi-IN"/>
    </w:rPr>
  </w:style>
  <w:style w:type="character" w:customStyle="1" w:styleId="ListLabel1">
    <w:name w:val="ListLabel 1"/>
    <w:qFormat/>
    <w:rsid w:val="00406C0A"/>
    <w:rPr>
      <w:rFonts w:cs="OpenSymbol"/>
      <w:sz w:val="20"/>
    </w:rPr>
  </w:style>
  <w:style w:type="character" w:customStyle="1" w:styleId="ListLabel2">
    <w:name w:val="ListLabel 2"/>
    <w:qFormat/>
    <w:rsid w:val="00406C0A"/>
    <w:rPr>
      <w:rFonts w:cs="OpenSymbol"/>
    </w:rPr>
  </w:style>
  <w:style w:type="character" w:customStyle="1" w:styleId="ListLabel3">
    <w:name w:val="ListLabel 3"/>
    <w:qFormat/>
    <w:rsid w:val="00406C0A"/>
    <w:rPr>
      <w:rFonts w:cs="OpenSymbol"/>
    </w:rPr>
  </w:style>
  <w:style w:type="character" w:customStyle="1" w:styleId="ListLabel4">
    <w:name w:val="ListLabel 4"/>
    <w:qFormat/>
    <w:rsid w:val="00406C0A"/>
    <w:rPr>
      <w:rFonts w:cs="OpenSymbol"/>
    </w:rPr>
  </w:style>
  <w:style w:type="character" w:customStyle="1" w:styleId="ListLabel5">
    <w:name w:val="ListLabel 5"/>
    <w:qFormat/>
    <w:rsid w:val="00406C0A"/>
    <w:rPr>
      <w:rFonts w:cs="OpenSymbol"/>
    </w:rPr>
  </w:style>
  <w:style w:type="character" w:customStyle="1" w:styleId="ListLabel6">
    <w:name w:val="ListLabel 6"/>
    <w:qFormat/>
    <w:rsid w:val="00406C0A"/>
    <w:rPr>
      <w:rFonts w:cs="OpenSymbol"/>
    </w:rPr>
  </w:style>
  <w:style w:type="character" w:customStyle="1" w:styleId="ListLabel7">
    <w:name w:val="ListLabel 7"/>
    <w:qFormat/>
    <w:rsid w:val="00406C0A"/>
    <w:rPr>
      <w:rFonts w:cs="OpenSymbol"/>
    </w:rPr>
  </w:style>
  <w:style w:type="character" w:customStyle="1" w:styleId="ListLabel8">
    <w:name w:val="ListLabel 8"/>
    <w:qFormat/>
    <w:rsid w:val="00406C0A"/>
    <w:rPr>
      <w:rFonts w:cs="OpenSymbol"/>
    </w:rPr>
  </w:style>
  <w:style w:type="character" w:customStyle="1" w:styleId="ListLabel9">
    <w:name w:val="ListLabel 9"/>
    <w:qFormat/>
    <w:rsid w:val="00406C0A"/>
    <w:rPr>
      <w:rFonts w:cs="OpenSymbol"/>
    </w:rPr>
  </w:style>
  <w:style w:type="character" w:customStyle="1" w:styleId="ListLabel10">
    <w:name w:val="ListLabel 10"/>
    <w:qFormat/>
    <w:rsid w:val="00406C0A"/>
    <w:rPr>
      <w:rFonts w:cs="Symbol"/>
      <w:sz w:val="20"/>
      <w:szCs w:val="20"/>
    </w:rPr>
  </w:style>
  <w:style w:type="character" w:customStyle="1" w:styleId="ListLabel11">
    <w:name w:val="ListLabel 11"/>
    <w:qFormat/>
    <w:rsid w:val="00406C0A"/>
    <w:rPr>
      <w:rFonts w:cs="Symbol"/>
      <w:color w:val="000000"/>
      <w:sz w:val="20"/>
      <w:szCs w:val="20"/>
    </w:rPr>
  </w:style>
  <w:style w:type="character" w:customStyle="1" w:styleId="ListLabel12">
    <w:name w:val="ListLabel 12"/>
    <w:qFormat/>
    <w:rsid w:val="00406C0A"/>
    <w:rPr>
      <w:rFonts w:ascii="Goudy Old Style" w:eastAsia="Times New Roman" w:hAnsi="Goudy Old Style" w:cs="Times New Roman"/>
      <w:b/>
      <w:sz w:val="22"/>
    </w:rPr>
  </w:style>
  <w:style w:type="character" w:customStyle="1" w:styleId="ListLabel13">
    <w:name w:val="ListLabel 13"/>
    <w:qFormat/>
    <w:rsid w:val="00406C0A"/>
    <w:rPr>
      <w:rFonts w:cs="Courier New"/>
    </w:rPr>
  </w:style>
  <w:style w:type="character" w:customStyle="1" w:styleId="ListLabel14">
    <w:name w:val="ListLabel 14"/>
    <w:qFormat/>
    <w:rsid w:val="00406C0A"/>
    <w:rPr>
      <w:rFonts w:cs="Courier New"/>
    </w:rPr>
  </w:style>
  <w:style w:type="character" w:customStyle="1" w:styleId="ListLabel15">
    <w:name w:val="ListLabel 15"/>
    <w:qFormat/>
    <w:rsid w:val="00406C0A"/>
    <w:rPr>
      <w:rFonts w:cs="Courier New"/>
    </w:rPr>
  </w:style>
  <w:style w:type="character" w:customStyle="1" w:styleId="ListLabel16">
    <w:name w:val="ListLabel 16"/>
    <w:qFormat/>
    <w:rsid w:val="00406C0A"/>
    <w:rPr>
      <w:rFonts w:cs="Courier New"/>
    </w:rPr>
  </w:style>
  <w:style w:type="character" w:customStyle="1" w:styleId="ListLabel17">
    <w:name w:val="ListLabel 17"/>
    <w:qFormat/>
    <w:rsid w:val="00406C0A"/>
    <w:rPr>
      <w:rFonts w:cs="Courier New"/>
    </w:rPr>
  </w:style>
  <w:style w:type="character" w:customStyle="1" w:styleId="ListLabel18">
    <w:name w:val="ListLabel 18"/>
    <w:qFormat/>
    <w:rsid w:val="00406C0A"/>
    <w:rPr>
      <w:rFonts w:cs="Courier New"/>
    </w:rPr>
  </w:style>
  <w:style w:type="character" w:customStyle="1" w:styleId="ListLabel19">
    <w:name w:val="ListLabel 19"/>
    <w:qFormat/>
    <w:rsid w:val="00406C0A"/>
    <w:rPr>
      <w:rFonts w:eastAsia="Times New Roman" w:cs="Times New Roman"/>
    </w:rPr>
  </w:style>
  <w:style w:type="character" w:customStyle="1" w:styleId="ListLabel20">
    <w:name w:val="ListLabel 20"/>
    <w:qFormat/>
    <w:rsid w:val="00406C0A"/>
    <w:rPr>
      <w:rFonts w:cs="Courier New"/>
    </w:rPr>
  </w:style>
  <w:style w:type="character" w:customStyle="1" w:styleId="ListLabel21">
    <w:name w:val="ListLabel 21"/>
    <w:qFormat/>
    <w:rsid w:val="00406C0A"/>
    <w:rPr>
      <w:rFonts w:cs="Courier New"/>
    </w:rPr>
  </w:style>
  <w:style w:type="character" w:customStyle="1" w:styleId="ListLabel22">
    <w:name w:val="ListLabel 22"/>
    <w:qFormat/>
    <w:rsid w:val="00406C0A"/>
    <w:rPr>
      <w:rFonts w:cs="Courier New"/>
    </w:rPr>
  </w:style>
  <w:style w:type="character" w:customStyle="1" w:styleId="ListLabel23">
    <w:name w:val="ListLabel 23"/>
    <w:qFormat/>
    <w:rsid w:val="00406C0A"/>
    <w:rPr>
      <w:rFonts w:cs="Symbol"/>
      <w:sz w:val="16"/>
      <w:szCs w:val="16"/>
    </w:rPr>
  </w:style>
  <w:style w:type="character" w:customStyle="1" w:styleId="ListLabel24">
    <w:name w:val="ListLabel 24"/>
    <w:qFormat/>
    <w:rsid w:val="00406C0A"/>
    <w:rPr>
      <w:rFonts w:cs="Courier New"/>
    </w:rPr>
  </w:style>
  <w:style w:type="character" w:customStyle="1" w:styleId="ListLabel25">
    <w:name w:val="ListLabel 25"/>
    <w:qFormat/>
    <w:rsid w:val="00406C0A"/>
    <w:rPr>
      <w:rFonts w:cs="Wingdings"/>
    </w:rPr>
  </w:style>
  <w:style w:type="character" w:customStyle="1" w:styleId="ListLabel26">
    <w:name w:val="ListLabel 26"/>
    <w:qFormat/>
    <w:rsid w:val="00406C0A"/>
    <w:rPr>
      <w:rFonts w:cs="Symbol"/>
    </w:rPr>
  </w:style>
  <w:style w:type="character" w:customStyle="1" w:styleId="ListLabel27">
    <w:name w:val="ListLabel 27"/>
    <w:qFormat/>
    <w:rsid w:val="00406C0A"/>
    <w:rPr>
      <w:rFonts w:cs="Courier New"/>
    </w:rPr>
  </w:style>
  <w:style w:type="character" w:customStyle="1" w:styleId="ListLabel28">
    <w:name w:val="ListLabel 28"/>
    <w:qFormat/>
    <w:rsid w:val="00406C0A"/>
    <w:rPr>
      <w:rFonts w:cs="Wingdings"/>
    </w:rPr>
  </w:style>
  <w:style w:type="character" w:customStyle="1" w:styleId="ListLabel29">
    <w:name w:val="ListLabel 29"/>
    <w:qFormat/>
    <w:rsid w:val="00406C0A"/>
    <w:rPr>
      <w:rFonts w:cs="Symbol"/>
    </w:rPr>
  </w:style>
  <w:style w:type="character" w:customStyle="1" w:styleId="ListLabel30">
    <w:name w:val="ListLabel 30"/>
    <w:qFormat/>
    <w:rsid w:val="00406C0A"/>
    <w:rPr>
      <w:rFonts w:cs="Courier New"/>
    </w:rPr>
  </w:style>
  <w:style w:type="character" w:customStyle="1" w:styleId="ListLabel31">
    <w:name w:val="ListLabel 31"/>
    <w:qFormat/>
    <w:rsid w:val="00406C0A"/>
    <w:rPr>
      <w:rFonts w:cs="Wingdings"/>
    </w:rPr>
  </w:style>
  <w:style w:type="character" w:customStyle="1" w:styleId="ListLabel32">
    <w:name w:val="ListLabel 32"/>
    <w:qFormat/>
    <w:rsid w:val="00406C0A"/>
    <w:rPr>
      <w:rFonts w:eastAsia="Times New Roman" w:cs="Times New Roman"/>
      <w:sz w:val="16"/>
      <w:szCs w:val="16"/>
    </w:rPr>
  </w:style>
  <w:style w:type="character" w:customStyle="1" w:styleId="ListLabel33">
    <w:name w:val="ListLabel 33"/>
    <w:qFormat/>
    <w:rsid w:val="00406C0A"/>
    <w:rPr>
      <w:rFonts w:cs="Courier New"/>
    </w:rPr>
  </w:style>
  <w:style w:type="character" w:customStyle="1" w:styleId="ListLabel34">
    <w:name w:val="ListLabel 34"/>
    <w:qFormat/>
    <w:rsid w:val="00406C0A"/>
    <w:rPr>
      <w:rFonts w:cs="Wingdings"/>
    </w:rPr>
  </w:style>
  <w:style w:type="character" w:customStyle="1" w:styleId="ListLabel35">
    <w:name w:val="ListLabel 35"/>
    <w:qFormat/>
    <w:rsid w:val="00406C0A"/>
    <w:rPr>
      <w:rFonts w:cs="Symbol"/>
    </w:rPr>
  </w:style>
  <w:style w:type="character" w:customStyle="1" w:styleId="ListLabel36">
    <w:name w:val="ListLabel 36"/>
    <w:qFormat/>
    <w:rsid w:val="00406C0A"/>
    <w:rPr>
      <w:rFonts w:cs="Courier New"/>
    </w:rPr>
  </w:style>
  <w:style w:type="character" w:customStyle="1" w:styleId="ListLabel37">
    <w:name w:val="ListLabel 37"/>
    <w:qFormat/>
    <w:rsid w:val="00406C0A"/>
    <w:rPr>
      <w:rFonts w:cs="Wingdings"/>
    </w:rPr>
  </w:style>
  <w:style w:type="character" w:customStyle="1" w:styleId="ListLabel38">
    <w:name w:val="ListLabel 38"/>
    <w:qFormat/>
    <w:rsid w:val="00406C0A"/>
    <w:rPr>
      <w:rFonts w:cs="Symbol"/>
    </w:rPr>
  </w:style>
  <w:style w:type="character" w:customStyle="1" w:styleId="ListLabel39">
    <w:name w:val="ListLabel 39"/>
    <w:qFormat/>
    <w:rsid w:val="00406C0A"/>
    <w:rPr>
      <w:rFonts w:cs="Courier New"/>
    </w:rPr>
  </w:style>
  <w:style w:type="character" w:customStyle="1" w:styleId="ListLabel40">
    <w:name w:val="ListLabel 40"/>
    <w:qFormat/>
    <w:rsid w:val="00406C0A"/>
    <w:rPr>
      <w:rFonts w:cs="Wingdings"/>
    </w:rPr>
  </w:style>
  <w:style w:type="character" w:customStyle="1" w:styleId="ListLabel41">
    <w:name w:val="ListLabel 41"/>
    <w:qFormat/>
    <w:rsid w:val="00406C0A"/>
    <w:rPr>
      <w:rFonts w:eastAsia="Calibri" w:cs="Times New Roman"/>
      <w:sz w:val="22"/>
    </w:rPr>
  </w:style>
  <w:style w:type="character" w:customStyle="1" w:styleId="ListLabel42">
    <w:name w:val="ListLabel 42"/>
    <w:qFormat/>
    <w:rsid w:val="00406C0A"/>
    <w:rPr>
      <w:rFonts w:cs="Courier New"/>
    </w:rPr>
  </w:style>
  <w:style w:type="character" w:customStyle="1" w:styleId="ListLabel43">
    <w:name w:val="ListLabel 43"/>
    <w:qFormat/>
    <w:rsid w:val="00406C0A"/>
    <w:rPr>
      <w:rFonts w:cs="Courier New"/>
    </w:rPr>
  </w:style>
  <w:style w:type="character" w:customStyle="1" w:styleId="ListLabel44">
    <w:name w:val="ListLabel 44"/>
    <w:qFormat/>
    <w:rsid w:val="00406C0A"/>
    <w:rPr>
      <w:rFonts w:cs="Courier New"/>
    </w:rPr>
  </w:style>
  <w:style w:type="character" w:customStyle="1" w:styleId="ListLabel45">
    <w:name w:val="ListLabel 45"/>
    <w:qFormat/>
    <w:rsid w:val="00406C0A"/>
    <w:rPr>
      <w:rFonts w:cs="Courier New"/>
    </w:rPr>
  </w:style>
  <w:style w:type="character" w:customStyle="1" w:styleId="ListLabel46">
    <w:name w:val="ListLabel 46"/>
    <w:qFormat/>
    <w:rsid w:val="00406C0A"/>
    <w:rPr>
      <w:rFonts w:cs="Courier New"/>
    </w:rPr>
  </w:style>
  <w:style w:type="character" w:customStyle="1" w:styleId="ListLabel47">
    <w:name w:val="ListLabel 47"/>
    <w:qFormat/>
    <w:rsid w:val="00406C0A"/>
    <w:rPr>
      <w:rFonts w:cs="Courier New"/>
    </w:rPr>
  </w:style>
  <w:style w:type="paragraph" w:styleId="Titre">
    <w:name w:val="Title"/>
    <w:basedOn w:val="Normal"/>
    <w:next w:val="Corpsdetexte"/>
    <w:qFormat/>
    <w:rsid w:val="00406C0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rsid w:val="00406C0A"/>
    <w:pPr>
      <w:spacing w:after="140" w:line="276" w:lineRule="auto"/>
    </w:pPr>
  </w:style>
  <w:style w:type="paragraph" w:styleId="Liste">
    <w:name w:val="List"/>
    <w:basedOn w:val="Corpsdetexte"/>
    <w:rsid w:val="00406C0A"/>
  </w:style>
  <w:style w:type="paragraph" w:styleId="Lgende">
    <w:name w:val="caption"/>
    <w:basedOn w:val="Normal"/>
    <w:qFormat/>
    <w:rsid w:val="00406C0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rsid w:val="00406C0A"/>
    <w:pPr>
      <w:suppressLineNumbers/>
    </w:pPr>
  </w:style>
  <w:style w:type="paragraph" w:styleId="Paragraphedeliste">
    <w:name w:val="List Paragraph"/>
    <w:basedOn w:val="Normal"/>
    <w:uiPriority w:val="99"/>
    <w:qFormat/>
    <w:rsid w:val="002576F4"/>
    <w:pPr>
      <w:ind w:left="720"/>
      <w:contextualSpacing/>
    </w:pPr>
    <w:rPr>
      <w:szCs w:val="21"/>
    </w:r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2576F4"/>
    <w:rPr>
      <w:rFonts w:ascii="Tahoma" w:hAnsi="Tahoma"/>
      <w:sz w:val="16"/>
      <w:szCs w:val="14"/>
    </w:rPr>
  </w:style>
  <w:style w:type="paragraph" w:styleId="NormalWeb">
    <w:name w:val="Normal (Web)"/>
    <w:basedOn w:val="Normal"/>
    <w:qFormat/>
    <w:rsid w:val="002632FF"/>
    <w:pPr>
      <w:suppressAutoHyphens w:val="0"/>
      <w:overflowPunct w:val="0"/>
      <w:spacing w:beforeAutospacing="1" w:afterAutospacing="1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999EA-6EE8-4B79-BDFA-41B7DC19A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346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DGS</dc:creator>
  <cp:lastModifiedBy>Rozenn BOLEIS</cp:lastModifiedBy>
  <cp:revision>5</cp:revision>
  <cp:lastPrinted>2019-04-29T14:28:00Z</cp:lastPrinted>
  <dcterms:created xsi:type="dcterms:W3CDTF">2019-05-07T06:59:00Z</dcterms:created>
  <dcterms:modified xsi:type="dcterms:W3CDTF">2019-05-21T11:41:00Z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